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446F3C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446F3C">
        <w:rPr>
          <w:rFonts w:ascii="Times New Roman" w:eastAsia="Calibri" w:hAnsi="Times New Roman" w:cs="Times New Roman"/>
          <w:b/>
          <w:sz w:val="28"/>
          <w:szCs w:val="28"/>
        </w:rPr>
        <w:t>1153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446F3C">
        <w:rPr>
          <w:rFonts w:ascii="Times New Roman" w:eastAsia="Calibri" w:hAnsi="Times New Roman" w:cs="Times New Roman"/>
          <w:sz w:val="28"/>
          <w:szCs w:val="28"/>
        </w:rPr>
        <w:t>568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446F3C">
        <w:rPr>
          <w:rFonts w:ascii="Times New Roman" w:eastAsia="Calibri" w:hAnsi="Times New Roman" w:cs="Times New Roman"/>
          <w:sz w:val="28"/>
          <w:szCs w:val="28"/>
        </w:rPr>
        <w:t xml:space="preserve"> (49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5 – 11 классы – </w:t>
      </w:r>
      <w:r w:rsidR="00446F3C">
        <w:rPr>
          <w:rFonts w:ascii="Times New Roman" w:eastAsia="Calibri" w:hAnsi="Times New Roman" w:cs="Times New Roman"/>
          <w:sz w:val="28"/>
          <w:szCs w:val="28"/>
        </w:rPr>
        <w:t>585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446F3C">
        <w:rPr>
          <w:rFonts w:ascii="Times New Roman" w:eastAsia="Calibri" w:hAnsi="Times New Roman" w:cs="Times New Roman"/>
          <w:sz w:val="28"/>
          <w:szCs w:val="28"/>
        </w:rPr>
        <w:t xml:space="preserve"> (51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745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402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541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612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1045 (90,64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44 (3,8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58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>(5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,02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446F3C" w:rsidRPr="002B0A76">
        <w:rPr>
          <w:rFonts w:ascii="Times New Roman" w:eastAsia="Calibri" w:hAnsi="Times New Roman" w:cs="Times New Roman"/>
          <w:sz w:val="28"/>
          <w:szCs w:val="28"/>
        </w:rPr>
        <w:t xml:space="preserve"> 6 (0,52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919 (79,7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51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4,43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149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12,92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2,95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815 (70,7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145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12,57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193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16,73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113 (9,8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390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61A1C" w:rsidRPr="002B0A76">
        <w:rPr>
          <w:rFonts w:ascii="Times New Roman" w:eastAsia="Calibri" w:hAnsi="Times New Roman" w:cs="Times New Roman"/>
          <w:sz w:val="28"/>
          <w:szCs w:val="28"/>
        </w:rPr>
        <w:t>33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,82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966E4B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выпечку – 274 </w:t>
      </w:r>
      <w:r w:rsidR="00AB456A" w:rsidRPr="002B0A76">
        <w:rPr>
          <w:rFonts w:ascii="Times New Roman" w:eastAsia="Calibri" w:hAnsi="Times New Roman" w:cs="Times New Roman"/>
          <w:sz w:val="28"/>
          <w:szCs w:val="28"/>
        </w:rPr>
        <w:t>(23,77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376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>32,61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AB456A" w:rsidRPr="002B0A76">
        <w:rPr>
          <w:rFonts w:ascii="Times New Roman" w:eastAsia="Calibri" w:hAnsi="Times New Roman" w:cs="Times New Roman"/>
          <w:sz w:val="28"/>
          <w:szCs w:val="28"/>
        </w:rPr>
        <w:t>944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 w:rsidRPr="002B0A76">
        <w:rPr>
          <w:rFonts w:ascii="Times New Roman" w:eastAsia="Calibri" w:hAnsi="Times New Roman" w:cs="Times New Roman"/>
          <w:sz w:val="28"/>
          <w:szCs w:val="28"/>
        </w:rPr>
        <w:t>81,9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2B0A76" w:rsidRPr="002B0A76">
        <w:rPr>
          <w:rFonts w:ascii="Times New Roman" w:eastAsia="Calibri" w:hAnsi="Times New Roman" w:cs="Times New Roman"/>
          <w:sz w:val="28"/>
          <w:szCs w:val="28"/>
        </w:rPr>
        <w:t>209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 w:rsidRPr="002B0A76">
        <w:rPr>
          <w:rFonts w:ascii="Times New Roman" w:eastAsia="Calibri" w:hAnsi="Times New Roman" w:cs="Times New Roman"/>
          <w:sz w:val="28"/>
          <w:szCs w:val="28"/>
        </w:rPr>
        <w:t>18,1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2B0A76">
        <w:rPr>
          <w:rFonts w:ascii="Times New Roman" w:eastAsia="Calibri" w:hAnsi="Times New Roman" w:cs="Times New Roman"/>
          <w:sz w:val="28"/>
          <w:szCs w:val="28"/>
        </w:rPr>
        <w:t>1052 (91,2</w:t>
      </w:r>
      <w:r w:rsidR="00C334D5" w:rsidRP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101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>
        <w:rPr>
          <w:rFonts w:ascii="Times New Roman" w:eastAsia="Calibri" w:hAnsi="Times New Roman" w:cs="Times New Roman"/>
          <w:sz w:val="28"/>
          <w:szCs w:val="28"/>
        </w:rPr>
        <w:t>8,8</w:t>
      </w:r>
      <w:r w:rsidR="00C334D5" w:rsidRP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297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2B0A76">
        <w:rPr>
          <w:rFonts w:ascii="Times New Roman" w:eastAsia="Calibri" w:hAnsi="Times New Roman" w:cs="Times New Roman"/>
          <w:sz w:val="28"/>
          <w:szCs w:val="28"/>
        </w:rPr>
        <w:t>25,75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32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>
        <w:rPr>
          <w:rFonts w:ascii="Times New Roman" w:eastAsia="Calibri" w:hAnsi="Times New Roman" w:cs="Times New Roman"/>
          <w:sz w:val="28"/>
          <w:szCs w:val="28"/>
        </w:rPr>
        <w:t>2,8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148 (12,8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30 (2,6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– 91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>
        <w:rPr>
          <w:rFonts w:ascii="Times New Roman" w:eastAsia="Calibri" w:hAnsi="Times New Roman" w:cs="Times New Roman"/>
          <w:sz w:val="28"/>
          <w:szCs w:val="28"/>
        </w:rPr>
        <w:t>7,9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347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>
        <w:rPr>
          <w:rFonts w:ascii="Times New Roman" w:eastAsia="Calibri" w:hAnsi="Times New Roman" w:cs="Times New Roman"/>
          <w:sz w:val="28"/>
          <w:szCs w:val="28"/>
        </w:rPr>
        <w:t>30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385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2B0A76">
        <w:rPr>
          <w:rFonts w:ascii="Times New Roman" w:eastAsia="Calibri" w:hAnsi="Times New Roman" w:cs="Times New Roman"/>
          <w:sz w:val="28"/>
          <w:szCs w:val="28"/>
        </w:rPr>
        <w:t>33,5</w:t>
      </w:r>
      <w:bookmarkStart w:id="0" w:name="_GoBack"/>
      <w:bookmarkEnd w:id="0"/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2B0A76">
        <w:rPr>
          <w:rFonts w:ascii="Times New Roman" w:eastAsia="Calibri" w:hAnsi="Times New Roman" w:cs="Times New Roman"/>
          <w:sz w:val="28"/>
          <w:szCs w:val="28"/>
        </w:rPr>
        <w:t>421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B0A76">
        <w:rPr>
          <w:rFonts w:ascii="Times New Roman" w:eastAsia="Calibri" w:hAnsi="Times New Roman" w:cs="Times New Roman"/>
          <w:sz w:val="28"/>
          <w:szCs w:val="28"/>
        </w:rPr>
        <w:t>36,5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7"/>
      <w:headerReference w:type="first" r:id="rId8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0" w:rsidRPr="004D234B" w:rsidRDefault="002B0A76">
    <w:pPr>
      <w:pStyle w:val="a3"/>
      <w:jc w:val="center"/>
      <w:rPr>
        <w:sz w:val="28"/>
        <w:szCs w:val="28"/>
      </w:rPr>
    </w:pPr>
  </w:p>
  <w:p w:rsidR="00817F20" w:rsidRDefault="002B0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0" w:rsidRDefault="002B0A76">
    <w:pPr>
      <w:pStyle w:val="a3"/>
      <w:jc w:val="center"/>
    </w:pPr>
  </w:p>
  <w:p w:rsidR="00817F20" w:rsidRDefault="002B0A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1"/>
    <w:rsid w:val="00063528"/>
    <w:rsid w:val="000910E0"/>
    <w:rsid w:val="00132FE6"/>
    <w:rsid w:val="00184A4C"/>
    <w:rsid w:val="001A5200"/>
    <w:rsid w:val="001F0DBB"/>
    <w:rsid w:val="00272B9B"/>
    <w:rsid w:val="002B0A76"/>
    <w:rsid w:val="002B207A"/>
    <w:rsid w:val="003522EF"/>
    <w:rsid w:val="00391D8C"/>
    <w:rsid w:val="00412A66"/>
    <w:rsid w:val="00446F3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61A1C"/>
    <w:rsid w:val="00822521"/>
    <w:rsid w:val="008712F8"/>
    <w:rsid w:val="008F1A95"/>
    <w:rsid w:val="00960334"/>
    <w:rsid w:val="00966E4B"/>
    <w:rsid w:val="009F4EC4"/>
    <w:rsid w:val="00AB456A"/>
    <w:rsid w:val="00AC4105"/>
    <w:rsid w:val="00C334D5"/>
    <w:rsid w:val="00D113DB"/>
    <w:rsid w:val="00D5288E"/>
    <w:rsid w:val="00D64072"/>
    <w:rsid w:val="00E01771"/>
    <w:rsid w:val="00E938B0"/>
    <w:rsid w:val="00EB76C5"/>
    <w:rsid w:val="00ED5001"/>
    <w:rsid w:val="00F7633F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956C"/>
  <w15:chartTrackingRefBased/>
  <w15:docId w15:val="{7364302A-24AA-4C4C-AF25-AC90E4A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26</cp:revision>
  <cp:lastPrinted>2023-10-05T09:49:00Z</cp:lastPrinted>
  <dcterms:created xsi:type="dcterms:W3CDTF">2023-01-23T12:21:00Z</dcterms:created>
  <dcterms:modified xsi:type="dcterms:W3CDTF">2023-12-04T06:41:00Z</dcterms:modified>
</cp:coreProperties>
</file>